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Theme="majorEastAsia" w:hAnsiTheme="majorEastAsia" w:eastAsiaTheme="majorEastAsia" w:cstheme="majorEastAsia"/>
          <w:b/>
          <w:bCs/>
          <w:i w:val="0"/>
          <w:iCs w:val="0"/>
          <w:caps w:val="0"/>
          <w:color w:val="000000"/>
          <w:spacing w:val="0"/>
          <w:sz w:val="44"/>
          <w:szCs w:val="44"/>
          <w:u w:val="none" w:color="auto"/>
          <w:shd w:val="clear" w:fill="FFFFFF"/>
        </w:rPr>
      </w:pPr>
      <w:bookmarkStart w:id="0" w:name="_GoBack"/>
      <w:r>
        <w:rPr>
          <w:rFonts w:hint="eastAsia" w:asciiTheme="majorEastAsia" w:hAnsiTheme="majorEastAsia" w:eastAsiaTheme="majorEastAsia" w:cstheme="majorEastAsia"/>
          <w:b/>
          <w:bCs/>
          <w:i w:val="0"/>
          <w:iCs w:val="0"/>
          <w:caps w:val="0"/>
          <w:color w:val="000000"/>
          <w:spacing w:val="0"/>
          <w:sz w:val="44"/>
          <w:szCs w:val="44"/>
          <w:u w:val="none" w:color="auto"/>
          <w:shd w:val="clear" w:fill="FFFFFF"/>
        </w:rPr>
        <w:t>关于印发《内蒙古自治区档案系列专业人员职称评审条件》的通知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Theme="majorEastAsia" w:hAnsiTheme="majorEastAsia" w:eastAsiaTheme="majorEastAsia" w:cstheme="majorEastAsia"/>
          <w:b/>
          <w:bCs/>
          <w:i w:val="0"/>
          <w:iCs w:val="0"/>
          <w:caps w:val="0"/>
          <w:color w:val="000000"/>
          <w:spacing w:val="0"/>
          <w:sz w:val="44"/>
          <w:szCs w:val="44"/>
          <w:u w:val="none" w:color="auto"/>
          <w:shd w:val="clear" w:fill="FFFFFF"/>
        </w:rPr>
      </w:pPr>
      <w:r>
        <w:rPr>
          <w:rFonts w:hint="eastAsia" w:ascii="仿宋" w:hAnsi="仿宋" w:eastAsia="仿宋" w:cs="仿宋"/>
          <w:b w:val="0"/>
          <w:bCs w:val="0"/>
          <w:i w:val="0"/>
          <w:iCs w:val="0"/>
          <w:caps w:val="0"/>
          <w:color w:val="000000"/>
          <w:spacing w:val="0"/>
          <w:sz w:val="32"/>
          <w:szCs w:val="32"/>
          <w:u w:val="none" w:color="auto"/>
          <w:shd w:val="clear" w:fill="FFFFFF"/>
          <w:lang w:eastAsia="zh-CN"/>
        </w:rPr>
        <w:t>内人社发〔</w:t>
      </w:r>
      <w:r>
        <w:rPr>
          <w:rFonts w:hint="eastAsia" w:ascii="仿宋" w:hAnsi="仿宋" w:eastAsia="仿宋" w:cs="仿宋"/>
          <w:b w:val="0"/>
          <w:bCs w:val="0"/>
          <w:i w:val="0"/>
          <w:iCs w:val="0"/>
          <w:caps w:val="0"/>
          <w:color w:val="000000"/>
          <w:spacing w:val="0"/>
          <w:sz w:val="32"/>
          <w:szCs w:val="32"/>
          <w:u w:val="none" w:color="auto"/>
          <w:shd w:val="clear" w:fill="FFFFFF"/>
          <w:lang w:val="en-US" w:eastAsia="zh-CN"/>
        </w:rPr>
        <w:t>2021</w:t>
      </w:r>
      <w:r>
        <w:rPr>
          <w:rFonts w:hint="eastAsia" w:ascii="仿宋" w:hAnsi="仿宋" w:eastAsia="仿宋" w:cs="仿宋"/>
          <w:b w:val="0"/>
          <w:bCs w:val="0"/>
          <w:i w:val="0"/>
          <w:iCs w:val="0"/>
          <w:caps w:val="0"/>
          <w:color w:val="000000"/>
          <w:spacing w:val="0"/>
          <w:sz w:val="32"/>
          <w:szCs w:val="32"/>
          <w:u w:val="none" w:color="auto"/>
          <w:shd w:val="clear" w:fill="FFFFFF"/>
          <w:lang w:eastAsia="zh-CN"/>
        </w:rPr>
        <w:t>〕</w:t>
      </w:r>
      <w:r>
        <w:rPr>
          <w:rFonts w:hint="eastAsia" w:ascii="仿宋" w:hAnsi="仿宋" w:eastAsia="仿宋" w:cs="仿宋"/>
          <w:b w:val="0"/>
          <w:bCs w:val="0"/>
          <w:i w:val="0"/>
          <w:iCs w:val="0"/>
          <w:caps w:val="0"/>
          <w:color w:val="000000"/>
          <w:spacing w:val="0"/>
          <w:sz w:val="32"/>
          <w:szCs w:val="32"/>
          <w:u w:val="none" w:color="auto"/>
          <w:shd w:val="clear" w:fill="FFFFFF"/>
          <w:lang w:val="en-US" w:eastAsia="zh-CN"/>
        </w:rPr>
        <w:t>37号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仿宋" w:hAnsi="仿宋" w:eastAsia="仿宋" w:cs="仿宋"/>
          <w:i w:val="0"/>
          <w:iCs w:val="0"/>
          <w:caps w:val="0"/>
          <w:color w:val="333333"/>
          <w:spacing w:val="0"/>
          <w:sz w:val="32"/>
          <w:szCs w:val="32"/>
          <w:u w:val="none" w:color="auto"/>
        </w:rPr>
      </w:pPr>
      <w:r>
        <w:rPr>
          <w:rFonts w:hint="eastAsia" w:ascii="仿宋" w:hAnsi="仿宋" w:eastAsia="仿宋" w:cs="仿宋"/>
          <w:i w:val="0"/>
          <w:iCs w:val="0"/>
          <w:caps w:val="0"/>
          <w:color w:val="333333"/>
          <w:spacing w:val="0"/>
          <w:kern w:val="0"/>
          <w:sz w:val="32"/>
          <w:szCs w:val="32"/>
          <w:u w:val="none" w:color="auto"/>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各盟市人力资源和社会保障局、档案局，满洲里市，二连浩特市人力资源和社会保障局、档案局，自治区各部、委、办、厅、局人事（干部）处，各大企事业单位人力资源（人事）部门：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    现将新修订的《内蒙古自治区档案系列专业人员职称评审条件》印发给你们，请遵照执行。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内蒙古自治区人力资源和社会保障厅 内蒙古自治区档案局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                                                      2021年12月20日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768"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（此件主动公开）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768"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（联系单位：专业技术人员管理处）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768" w:firstLine="372"/>
        <w:jc w:val="both"/>
        <w:rPr>
          <w:rFonts w:hint="eastAsia" w:ascii="仿宋" w:hAnsi="仿宋" w:eastAsia="仿宋" w:cs="仿宋"/>
          <w:sz w:val="32"/>
          <w:szCs w:val="32"/>
          <w:u w:val="none" w:color="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768" w:firstLine="372"/>
        <w:jc w:val="both"/>
        <w:rPr>
          <w:rFonts w:hint="eastAsia" w:ascii="仿宋" w:hAnsi="仿宋" w:eastAsia="仿宋" w:cs="仿宋"/>
          <w:i w:val="0"/>
          <w:iCs w:val="0"/>
          <w:caps w:val="0"/>
          <w:color w:val="1A1A1A"/>
          <w:spacing w:val="0"/>
          <w:sz w:val="32"/>
          <w:szCs w:val="32"/>
          <w:u w:val="none" w:color="auto"/>
          <w:shd w:val="clear" w:fill="FFFFFF"/>
        </w:rPr>
      </w:pPr>
      <w:r>
        <w:rPr>
          <w:rFonts w:hint="eastAsia" w:ascii="仿宋" w:hAnsi="仿宋" w:eastAsia="仿宋" w:cs="仿宋"/>
          <w:i w:val="0"/>
          <w:iCs w:val="0"/>
          <w:caps w:val="0"/>
          <w:color w:val="1A1A1A"/>
          <w:spacing w:val="0"/>
          <w:sz w:val="32"/>
          <w:szCs w:val="32"/>
          <w:u w:val="none" w:color="auto"/>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768" w:firstLine="372"/>
        <w:jc w:val="both"/>
        <w:rPr>
          <w:rFonts w:hint="eastAsia" w:ascii="仿宋" w:hAnsi="仿宋" w:eastAsia="仿宋" w:cs="仿宋"/>
          <w:i w:val="0"/>
          <w:iCs w:val="0"/>
          <w:caps w:val="0"/>
          <w:color w:val="1A1A1A"/>
          <w:spacing w:val="0"/>
          <w:sz w:val="32"/>
          <w:szCs w:val="32"/>
          <w:u w:val="none" w:color="auto"/>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768" w:firstLine="372"/>
        <w:jc w:val="both"/>
        <w:rPr>
          <w:rFonts w:hint="eastAsia" w:ascii="仿宋" w:hAnsi="仿宋" w:eastAsia="仿宋" w:cs="仿宋"/>
          <w:i w:val="0"/>
          <w:iCs w:val="0"/>
          <w:caps w:val="0"/>
          <w:color w:val="1A1A1A"/>
          <w:spacing w:val="0"/>
          <w:sz w:val="32"/>
          <w:szCs w:val="32"/>
          <w:u w:val="none" w:color="auto"/>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768" w:firstLine="372"/>
        <w:jc w:val="both"/>
        <w:rPr>
          <w:rFonts w:hint="eastAsia" w:ascii="仿宋" w:hAnsi="仿宋" w:eastAsia="仿宋" w:cs="仿宋"/>
          <w:i w:val="0"/>
          <w:iCs w:val="0"/>
          <w:caps w:val="0"/>
          <w:color w:val="1A1A1A"/>
          <w:spacing w:val="0"/>
          <w:sz w:val="32"/>
          <w:szCs w:val="32"/>
          <w:u w:val="none" w:color="auto"/>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768" w:firstLine="372"/>
        <w:jc w:val="both"/>
        <w:rPr>
          <w:rFonts w:hint="eastAsia" w:ascii="仿宋" w:hAnsi="仿宋" w:eastAsia="仿宋" w:cs="仿宋"/>
          <w:i w:val="0"/>
          <w:iCs w:val="0"/>
          <w:caps w:val="0"/>
          <w:color w:val="1A1A1A"/>
          <w:spacing w:val="0"/>
          <w:sz w:val="32"/>
          <w:szCs w:val="32"/>
          <w:u w:val="none" w:color="auto"/>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i w:val="0"/>
          <w:iCs w:val="0"/>
          <w:caps w:val="0"/>
          <w:color w:val="1A1A1A"/>
          <w:spacing w:val="0"/>
          <w:sz w:val="44"/>
          <w:szCs w:val="44"/>
          <w:u w:val="none" w:color="auto"/>
          <w:shd w:val="clear" w:fill="FFFFFF"/>
        </w:rPr>
      </w:pPr>
      <w:r>
        <w:rPr>
          <w:rFonts w:hint="eastAsia" w:ascii="宋体" w:hAnsi="宋体" w:eastAsia="宋体" w:cs="宋体"/>
          <w:b/>
          <w:bCs/>
          <w:i w:val="0"/>
          <w:iCs w:val="0"/>
          <w:caps w:val="0"/>
          <w:color w:val="1A1A1A"/>
          <w:spacing w:val="0"/>
          <w:sz w:val="44"/>
          <w:szCs w:val="44"/>
          <w:u w:val="none" w:color="auto"/>
          <w:shd w:val="clear" w:fill="FFFFFF"/>
        </w:rPr>
        <w:t>内蒙古自治区档案系列专业人员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sz w:val="32"/>
          <w:szCs w:val="32"/>
          <w:u w:val="none" w:color="auto"/>
        </w:rPr>
      </w:pPr>
      <w:r>
        <w:rPr>
          <w:rFonts w:hint="eastAsia" w:ascii="宋体" w:hAnsi="宋体" w:eastAsia="宋体" w:cs="宋体"/>
          <w:b/>
          <w:bCs/>
          <w:i w:val="0"/>
          <w:iCs w:val="0"/>
          <w:caps w:val="0"/>
          <w:color w:val="1A1A1A"/>
          <w:spacing w:val="0"/>
          <w:sz w:val="44"/>
          <w:szCs w:val="44"/>
          <w:u w:val="none" w:color="auto"/>
          <w:shd w:val="clear" w:fill="FFFFFF"/>
        </w:rPr>
        <w:t>职称评审条件</w:t>
      </w:r>
      <w:r>
        <w:rPr>
          <w:rStyle w:val="7"/>
          <w:rFonts w:hint="eastAsia" w:ascii="仿宋" w:hAnsi="仿宋" w:eastAsia="仿宋" w:cs="仿宋"/>
          <w:i w:val="0"/>
          <w:iCs w:val="0"/>
          <w:caps w:val="0"/>
          <w:color w:val="1A1A1A"/>
          <w:spacing w:val="0"/>
          <w:sz w:val="32"/>
          <w:szCs w:val="32"/>
          <w:u w:val="none" w:color="auto"/>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i w:val="0"/>
          <w:iCs w:val="0"/>
          <w:caps w:val="0"/>
          <w:color w:val="1A1A1A"/>
          <w:spacing w:val="0"/>
          <w:sz w:val="32"/>
          <w:szCs w:val="32"/>
          <w:u w:val="none" w:color="auto"/>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第一条 根据《中共中央办公厅、国务院办公厅印发〈关于深化职称制度改革的意见〉的通知》《人力资源社会保障部、国家档案局关于深化档案专业人员职称制度改革的指导意见》（人社部发〔2020〕20号）和《内蒙古自治区党委办公厅、自治区人民政府办公厅印发〈关于深化职称制度改革的实施意见〉的通知》精神，为发挥好人才评价的引领作用，科学、客观、公正评价档案人才，促进职称评审工作制度化、规范化、科学化，结合自治区实际，制定本评审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第二条 本评审条件适用于全区各类企事业单位、社会团体、个体经济组织中从事文书档案、人事档案、教学档案、医疗档案、会计档案、科技档案等专门档案工作及档案研究教育工作的在职在岗专业技术人员。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第三条 本评审条件突出品德、能力和业绩评价导向，坚持把职业道德放在评价首位，对违法、失信和学术不端人员在评审中实施一票否决，激励档案人员提高职业道德操守。切实克服唯学历、唯资历、唯论文、唯奖项的倾向，注重考察专业人才的专业性、创新性和实际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第四条 档案系列专业人员职称名称为：研究馆员、副研究馆员、馆员、助理馆员、管理员。其中研究馆员为正高级、副研究馆员为副高级、馆员为中级、助理馆员和管理员为初级。档案系列专业人员职称与事业单位岗位设置相衔接，正高级对应专业技术岗位一至四级，副高级对应专业技术岗位五至七级，中级对应专业技术岗位八至十级，助理初级对应专业技术岗位十一、十二级，管理员初级对应专业技术岗位十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第五条 档案系列专业人员职称通过相应评审委员会评审，由自治区人力资源社会保障部门核准备案后方可取得。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第二章  申报基本条件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第六条 申报档案系列专业职称的人员应当拥护中国共产党领导，热爱祖国，遵守中华人民共和国宪法等法律法规，践行社会主义核心价值观，树立中华民族共同体意识；具有良好的职业道德和敬业精神，作风端正；热爱本职工作，具备相应的档案专业知识和业务技能，积极为自治区经济社会发展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第七条 任现职以来近3年年度考核均为称职（合格）以上，并按要求参加继续教育。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第八条 学历（学位）、资历条件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（一）申报研究馆员职称须具备的条件：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highlight w:val="none"/>
          <w:u w:val="none" w:color="auto"/>
        </w:rPr>
      </w:pPr>
      <w:r>
        <w:rPr>
          <w:rFonts w:hint="eastAsia" w:ascii="仿宋" w:hAnsi="仿宋" w:eastAsia="仿宋" w:cs="仿宋"/>
          <w:i w:val="0"/>
          <w:iCs w:val="0"/>
          <w:caps w:val="0"/>
          <w:color w:val="1A1A1A"/>
          <w:spacing w:val="0"/>
          <w:sz w:val="32"/>
          <w:szCs w:val="32"/>
          <w:highlight w:val="none"/>
          <w:u w:val="none" w:color="auto"/>
          <w:shd w:val="clear" w:fill="FFFFFF"/>
        </w:rPr>
        <w:t>具备大学本科及以上学历，或学士及以上学位，且取得本专业副研究馆员职称后，在相应专业技术岗位任职满5年</w:t>
      </w:r>
      <w:r>
        <w:rPr>
          <w:rFonts w:hint="eastAsia" w:ascii="仿宋" w:hAnsi="仿宋" w:eastAsia="仿宋" w:cs="仿宋"/>
          <w:i w:val="0"/>
          <w:iCs w:val="0"/>
          <w:caps w:val="0"/>
          <w:color w:val="1A1A1A"/>
          <w:spacing w:val="0"/>
          <w:sz w:val="32"/>
          <w:szCs w:val="32"/>
          <w:highlight w:val="none"/>
          <w:u w:val="none" w:color="auto"/>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highlight w:val="none"/>
          <w:u w:val="none" w:color="auto"/>
        </w:rPr>
      </w:pPr>
      <w:r>
        <w:rPr>
          <w:rFonts w:hint="eastAsia" w:ascii="仿宋" w:hAnsi="仿宋" w:eastAsia="仿宋" w:cs="仿宋"/>
          <w:i w:val="0"/>
          <w:iCs w:val="0"/>
          <w:caps w:val="0"/>
          <w:color w:val="1A1A1A"/>
          <w:spacing w:val="0"/>
          <w:sz w:val="32"/>
          <w:szCs w:val="32"/>
          <w:highlight w:val="none"/>
          <w:u w:val="none" w:color="auto"/>
          <w:shd w:val="clear" w:fill="FFFFFF"/>
        </w:rPr>
        <w:t>（二）申报副研究馆员职称须符合下列条件之一：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highlight w:val="none"/>
          <w:u w:val="none" w:color="auto"/>
        </w:rPr>
      </w:pPr>
      <w:r>
        <w:rPr>
          <w:rFonts w:hint="eastAsia" w:ascii="仿宋" w:hAnsi="仿宋" w:eastAsia="仿宋" w:cs="仿宋"/>
          <w:i w:val="0"/>
          <w:iCs w:val="0"/>
          <w:caps w:val="0"/>
          <w:color w:val="1A1A1A"/>
          <w:spacing w:val="0"/>
          <w:sz w:val="32"/>
          <w:szCs w:val="32"/>
          <w:highlight w:val="none"/>
          <w:u w:val="none" w:color="auto"/>
          <w:shd w:val="clear" w:fill="FFFFFF"/>
        </w:rPr>
        <w:t>1.</w:t>
      </w:r>
      <w:r>
        <w:rPr>
          <w:rFonts w:hint="eastAsia" w:ascii="仿宋" w:hAnsi="仿宋" w:eastAsia="仿宋" w:cs="仿宋"/>
          <w:i w:val="0"/>
          <w:iCs w:val="0"/>
          <w:caps w:val="0"/>
          <w:color w:val="1A1A1A"/>
          <w:spacing w:val="0"/>
          <w:sz w:val="32"/>
          <w:szCs w:val="32"/>
          <w:highlight w:val="none"/>
          <w:u w:val="none" w:color="auto"/>
          <w:shd w:val="clear" w:fill="FFFFFF"/>
        </w:rPr>
        <w:t>具备博士学位，且取得本专业馆员职称后，在相应专业技术岗位任职满2年</w:t>
      </w:r>
      <w:r>
        <w:rPr>
          <w:rFonts w:hint="eastAsia" w:ascii="仿宋" w:hAnsi="仿宋" w:eastAsia="仿宋" w:cs="仿宋"/>
          <w:i w:val="0"/>
          <w:iCs w:val="0"/>
          <w:caps w:val="0"/>
          <w:color w:val="1A1A1A"/>
          <w:spacing w:val="0"/>
          <w:sz w:val="32"/>
          <w:szCs w:val="32"/>
          <w:highlight w:val="none"/>
          <w:u w:val="none" w:color="auto"/>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highlight w:val="none"/>
          <w:u w:val="none" w:color="auto"/>
        </w:rPr>
      </w:pPr>
      <w:r>
        <w:rPr>
          <w:rFonts w:hint="eastAsia" w:ascii="仿宋" w:hAnsi="仿宋" w:eastAsia="仿宋" w:cs="仿宋"/>
          <w:i w:val="0"/>
          <w:iCs w:val="0"/>
          <w:caps w:val="0"/>
          <w:color w:val="1A1A1A"/>
          <w:spacing w:val="0"/>
          <w:sz w:val="32"/>
          <w:szCs w:val="32"/>
          <w:highlight w:val="none"/>
          <w:u w:val="none" w:color="auto"/>
          <w:shd w:val="clear" w:fill="FFFFFF"/>
        </w:rPr>
        <w:t>2.</w:t>
      </w:r>
      <w:r>
        <w:rPr>
          <w:rFonts w:hint="eastAsia" w:ascii="仿宋" w:hAnsi="仿宋" w:eastAsia="仿宋" w:cs="仿宋"/>
          <w:i w:val="0"/>
          <w:iCs w:val="0"/>
          <w:caps w:val="0"/>
          <w:color w:val="1A1A1A"/>
          <w:spacing w:val="0"/>
          <w:sz w:val="32"/>
          <w:szCs w:val="32"/>
          <w:highlight w:val="none"/>
          <w:u w:val="none" w:color="auto"/>
          <w:shd w:val="clear" w:fill="FFFFFF"/>
        </w:rPr>
        <w:t>具备硕士学位、大学本科学历或学士学位，且取得本专业馆员职称后，在相应专业技术岗位任职满5年</w:t>
      </w:r>
      <w:r>
        <w:rPr>
          <w:rFonts w:hint="eastAsia" w:ascii="仿宋" w:hAnsi="仿宋" w:eastAsia="仿宋" w:cs="仿宋"/>
          <w:i w:val="0"/>
          <w:iCs w:val="0"/>
          <w:caps w:val="0"/>
          <w:color w:val="1A1A1A"/>
          <w:spacing w:val="0"/>
          <w:sz w:val="32"/>
          <w:szCs w:val="32"/>
          <w:highlight w:val="none"/>
          <w:u w:val="none" w:color="auto"/>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highlight w:val="none"/>
          <w:u w:val="none" w:color="auto"/>
        </w:rPr>
      </w:pPr>
      <w:r>
        <w:rPr>
          <w:rFonts w:hint="eastAsia" w:ascii="仿宋" w:hAnsi="仿宋" w:eastAsia="仿宋" w:cs="仿宋"/>
          <w:i w:val="0"/>
          <w:iCs w:val="0"/>
          <w:caps w:val="0"/>
          <w:color w:val="1A1A1A"/>
          <w:spacing w:val="0"/>
          <w:sz w:val="32"/>
          <w:szCs w:val="32"/>
          <w:highlight w:val="none"/>
          <w:u w:val="none" w:color="auto"/>
          <w:shd w:val="clear" w:fill="FFFFFF"/>
        </w:rPr>
        <w:t>（三）申报馆员职称须符合下列条件之一：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highlight w:val="none"/>
          <w:u w:val="none" w:color="auto"/>
        </w:rPr>
      </w:pPr>
      <w:r>
        <w:rPr>
          <w:rFonts w:hint="eastAsia" w:ascii="仿宋" w:hAnsi="仿宋" w:eastAsia="仿宋" w:cs="仿宋"/>
          <w:i w:val="0"/>
          <w:iCs w:val="0"/>
          <w:caps w:val="0"/>
          <w:color w:val="1A1A1A"/>
          <w:spacing w:val="0"/>
          <w:sz w:val="32"/>
          <w:szCs w:val="32"/>
          <w:highlight w:val="none"/>
          <w:u w:val="none" w:color="auto"/>
          <w:shd w:val="clear" w:fill="FFFFFF"/>
        </w:rPr>
        <w:t>1.</w:t>
      </w:r>
      <w:r>
        <w:rPr>
          <w:rFonts w:hint="eastAsia" w:ascii="仿宋" w:hAnsi="仿宋" w:eastAsia="仿宋" w:cs="仿宋"/>
          <w:i w:val="0"/>
          <w:iCs w:val="0"/>
          <w:caps w:val="0"/>
          <w:color w:val="1A1A1A"/>
          <w:spacing w:val="0"/>
          <w:sz w:val="32"/>
          <w:szCs w:val="32"/>
          <w:highlight w:val="none"/>
          <w:u w:val="none" w:color="auto"/>
          <w:shd w:val="clear" w:fill="FFFFFF"/>
        </w:rPr>
        <w:t>具备博士学位</w:t>
      </w:r>
      <w:r>
        <w:rPr>
          <w:rFonts w:hint="eastAsia" w:ascii="仿宋" w:hAnsi="仿宋" w:eastAsia="仿宋" w:cs="仿宋"/>
          <w:i w:val="0"/>
          <w:iCs w:val="0"/>
          <w:caps w:val="0"/>
          <w:color w:val="1A1A1A"/>
          <w:spacing w:val="0"/>
          <w:sz w:val="32"/>
          <w:szCs w:val="32"/>
          <w:highlight w:val="none"/>
          <w:u w:val="none" w:color="auto"/>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highlight w:val="none"/>
          <w:u w:val="none" w:color="auto"/>
        </w:rPr>
      </w:pPr>
      <w:r>
        <w:rPr>
          <w:rFonts w:hint="eastAsia" w:ascii="仿宋" w:hAnsi="仿宋" w:eastAsia="仿宋" w:cs="仿宋"/>
          <w:i w:val="0"/>
          <w:iCs w:val="0"/>
          <w:caps w:val="0"/>
          <w:color w:val="1A1A1A"/>
          <w:spacing w:val="0"/>
          <w:sz w:val="32"/>
          <w:szCs w:val="32"/>
          <w:highlight w:val="none"/>
          <w:u w:val="none" w:color="auto"/>
          <w:shd w:val="clear" w:fill="FFFFFF"/>
        </w:rPr>
        <w:t>2.</w:t>
      </w:r>
      <w:r>
        <w:rPr>
          <w:rFonts w:hint="eastAsia" w:ascii="仿宋" w:hAnsi="仿宋" w:eastAsia="仿宋" w:cs="仿宋"/>
          <w:i w:val="0"/>
          <w:iCs w:val="0"/>
          <w:caps w:val="0"/>
          <w:color w:val="1A1A1A"/>
          <w:spacing w:val="0"/>
          <w:sz w:val="32"/>
          <w:szCs w:val="32"/>
          <w:highlight w:val="none"/>
          <w:u w:val="none" w:color="auto"/>
          <w:shd w:val="clear" w:fill="FFFFFF"/>
        </w:rPr>
        <w:t>具备硕士学位，且取得本专业助理馆员职称后，在相应专业技术岗位任职满2年</w:t>
      </w:r>
      <w:r>
        <w:rPr>
          <w:rFonts w:hint="eastAsia" w:ascii="仿宋" w:hAnsi="仿宋" w:eastAsia="仿宋" w:cs="仿宋"/>
          <w:i w:val="0"/>
          <w:iCs w:val="0"/>
          <w:caps w:val="0"/>
          <w:color w:val="1A1A1A"/>
          <w:spacing w:val="0"/>
          <w:sz w:val="32"/>
          <w:szCs w:val="32"/>
          <w:highlight w:val="none"/>
          <w:u w:val="none" w:color="auto"/>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highlight w:val="none"/>
          <w:u w:val="none" w:color="auto"/>
        </w:rPr>
      </w:pPr>
      <w:r>
        <w:rPr>
          <w:rFonts w:hint="eastAsia" w:ascii="仿宋" w:hAnsi="仿宋" w:eastAsia="仿宋" w:cs="仿宋"/>
          <w:i w:val="0"/>
          <w:iCs w:val="0"/>
          <w:caps w:val="0"/>
          <w:color w:val="1A1A1A"/>
          <w:spacing w:val="0"/>
          <w:sz w:val="32"/>
          <w:szCs w:val="32"/>
          <w:highlight w:val="none"/>
          <w:u w:val="none" w:color="auto"/>
          <w:shd w:val="clear" w:fill="FFFFFF"/>
        </w:rPr>
        <w:t>3.</w:t>
      </w:r>
      <w:r>
        <w:rPr>
          <w:rFonts w:hint="eastAsia" w:ascii="仿宋" w:hAnsi="仿宋" w:eastAsia="仿宋" w:cs="仿宋"/>
          <w:i w:val="0"/>
          <w:iCs w:val="0"/>
          <w:caps w:val="0"/>
          <w:color w:val="1A1A1A"/>
          <w:spacing w:val="0"/>
          <w:sz w:val="32"/>
          <w:szCs w:val="32"/>
          <w:highlight w:val="none"/>
          <w:u w:val="none" w:color="auto"/>
          <w:shd w:val="clear" w:fill="FFFFFF"/>
        </w:rPr>
        <w:t>具备大学本科学历或学士学位，或大学专科学历，且取得本专业助理馆员职称后，在相应专业技术岗位任职满4年</w:t>
      </w:r>
      <w:r>
        <w:rPr>
          <w:rFonts w:hint="eastAsia" w:ascii="仿宋" w:hAnsi="仿宋" w:eastAsia="仿宋" w:cs="仿宋"/>
          <w:i w:val="0"/>
          <w:iCs w:val="0"/>
          <w:caps w:val="0"/>
          <w:color w:val="1A1A1A"/>
          <w:spacing w:val="0"/>
          <w:sz w:val="32"/>
          <w:szCs w:val="32"/>
          <w:highlight w:val="none"/>
          <w:u w:val="none" w:color="auto"/>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highlight w:val="none"/>
          <w:u w:val="none" w:color="auto"/>
        </w:rPr>
      </w:pPr>
      <w:r>
        <w:rPr>
          <w:rFonts w:hint="eastAsia" w:ascii="仿宋" w:hAnsi="仿宋" w:eastAsia="仿宋" w:cs="仿宋"/>
          <w:i w:val="0"/>
          <w:iCs w:val="0"/>
          <w:caps w:val="0"/>
          <w:color w:val="1A1A1A"/>
          <w:spacing w:val="0"/>
          <w:sz w:val="32"/>
          <w:szCs w:val="32"/>
          <w:highlight w:val="none"/>
          <w:u w:val="none" w:color="auto"/>
          <w:shd w:val="clear" w:fill="FFFFFF"/>
        </w:rPr>
        <w:t>4.</w:t>
      </w:r>
      <w:r>
        <w:rPr>
          <w:rFonts w:hint="eastAsia" w:ascii="仿宋" w:hAnsi="仿宋" w:eastAsia="仿宋" w:cs="仿宋"/>
          <w:i w:val="0"/>
          <w:iCs w:val="0"/>
          <w:caps w:val="0"/>
          <w:color w:val="1A1A1A"/>
          <w:spacing w:val="0"/>
          <w:sz w:val="32"/>
          <w:szCs w:val="32"/>
          <w:highlight w:val="none"/>
          <w:u w:val="none" w:color="auto"/>
          <w:shd w:val="clear" w:fill="FFFFFF"/>
        </w:rPr>
        <w:t>具备高中（含中专、职高、技校，下同）毕业学历，且取得本专业助理馆员职称后，在相应专业技术岗位任职满7年</w:t>
      </w:r>
      <w:r>
        <w:rPr>
          <w:rFonts w:hint="eastAsia" w:ascii="仿宋" w:hAnsi="仿宋" w:eastAsia="仿宋" w:cs="仿宋"/>
          <w:i w:val="0"/>
          <w:iCs w:val="0"/>
          <w:caps w:val="0"/>
          <w:color w:val="1A1A1A"/>
          <w:spacing w:val="0"/>
          <w:sz w:val="32"/>
          <w:szCs w:val="32"/>
          <w:highlight w:val="none"/>
          <w:u w:val="none" w:color="auto"/>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highlight w:val="none"/>
          <w:u w:val="none" w:color="auto"/>
        </w:rPr>
      </w:pPr>
      <w:r>
        <w:rPr>
          <w:rFonts w:hint="eastAsia" w:ascii="仿宋" w:hAnsi="仿宋" w:eastAsia="仿宋" w:cs="仿宋"/>
          <w:i w:val="0"/>
          <w:iCs w:val="0"/>
          <w:caps w:val="0"/>
          <w:color w:val="1A1A1A"/>
          <w:spacing w:val="0"/>
          <w:sz w:val="32"/>
          <w:szCs w:val="32"/>
          <w:highlight w:val="none"/>
          <w:u w:val="none" w:color="auto"/>
          <w:shd w:val="clear" w:fill="FFFFFF"/>
        </w:rPr>
        <w:t>（四）申报助理馆员职称须符合下列条件之一：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highlight w:val="none"/>
          <w:u w:val="none" w:color="auto"/>
        </w:rPr>
      </w:pPr>
      <w:r>
        <w:rPr>
          <w:rFonts w:hint="eastAsia" w:ascii="仿宋" w:hAnsi="仿宋" w:eastAsia="仿宋" w:cs="仿宋"/>
          <w:i w:val="0"/>
          <w:iCs w:val="0"/>
          <w:caps w:val="0"/>
          <w:color w:val="1A1A1A"/>
          <w:spacing w:val="0"/>
          <w:sz w:val="32"/>
          <w:szCs w:val="32"/>
          <w:highlight w:val="none"/>
          <w:u w:val="none" w:color="auto"/>
          <w:shd w:val="clear" w:fill="FFFFFF"/>
        </w:rPr>
        <w:t>1.具备硕士学位、大学本科学历或学士学位，从事档案工作满1年；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highlight w:val="none"/>
          <w:u w:val="none" w:color="auto"/>
        </w:rPr>
      </w:pPr>
      <w:r>
        <w:rPr>
          <w:rFonts w:hint="eastAsia" w:ascii="仿宋" w:hAnsi="仿宋" w:eastAsia="仿宋" w:cs="仿宋"/>
          <w:i w:val="0"/>
          <w:iCs w:val="0"/>
          <w:caps w:val="0"/>
          <w:color w:val="1A1A1A"/>
          <w:spacing w:val="0"/>
          <w:sz w:val="32"/>
          <w:szCs w:val="32"/>
          <w:highlight w:val="none"/>
          <w:u w:val="none" w:color="auto"/>
          <w:shd w:val="clear" w:fill="FFFFFF"/>
        </w:rPr>
        <w:t>2.具备大学专科学历，且取得本专业管理员职称后，在相应专业技术岗位任职满2年；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3.具备高中毕业学历，且取得本专业管理员职称后，在相应专业技术岗位任职满4年。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（五）申报管理员职称须符合的条件：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具备大学专科、高中毕业学历，从事档案工作满1年。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第九条 </w:t>
      </w:r>
      <w:r>
        <w:rPr>
          <w:rFonts w:hint="eastAsia" w:ascii="仿宋" w:hAnsi="仿宋" w:eastAsia="仿宋" w:cs="仿宋"/>
          <w:i w:val="0"/>
          <w:iCs w:val="0"/>
          <w:caps w:val="0"/>
          <w:color w:val="1A1A1A"/>
          <w:spacing w:val="0"/>
          <w:sz w:val="32"/>
          <w:szCs w:val="32"/>
          <w:u w:val="none" w:color="auto"/>
          <w:shd w:val="clear" w:fill="FFFFFF"/>
        </w:rPr>
        <w:t>破格申报条件按照评审年度自治区职称改革工作有关规定执行</w:t>
      </w:r>
      <w:r>
        <w:rPr>
          <w:rFonts w:hint="eastAsia" w:ascii="仿宋" w:hAnsi="仿宋" w:eastAsia="仿宋" w:cs="仿宋"/>
          <w:i w:val="0"/>
          <w:iCs w:val="0"/>
          <w:caps w:val="0"/>
          <w:color w:val="1A1A1A"/>
          <w:spacing w:val="0"/>
          <w:sz w:val="32"/>
          <w:szCs w:val="32"/>
          <w:u w:val="none" w:color="auto"/>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center"/>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第三章  能力业绩条件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第十条  申报者除具备第二章规定的申报基本条件外，还需达到以下相应能力业绩条件。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第十一条 研究馆员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（一）专业理论水平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深刻理解档案工作的法律法规、规章制度、标准规范。全面掌握档案专业基础理论和国内外前沿发展动态，能够熟练运用档案学的基本理论和方法，将档案工作与所在单位、行业进行深度融合，发挥引领与示范作用，得到业内认可，并在档案学某一领域具有独创性见解和深入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（二）工作能力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1.对本地区、本系统档案事业发展有突出贡献，获自治区级以上档案主管部门表彰；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2.具有较强的档案业务研究和组织指导能力，负责组织实施档案专业重大课题研究计划、方案，并取得高水平研究成果；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3.具有较强的档案业务问题研究能力，有较高影响力的代表性技术成果，提出促进档案事业发展的新思路、新方法；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4.主持制定本行业的档案工作发展规划；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5.在指导、培养中青年学术技术骨干方面做出突出贡献，能够有效指导副研究馆员及以下人员的业务工作和专业学习。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（三）</w:t>
      </w:r>
      <w:r>
        <w:rPr>
          <w:rFonts w:hint="eastAsia" w:ascii="仿宋" w:hAnsi="仿宋" w:eastAsia="仿宋" w:cs="仿宋"/>
          <w:i w:val="0"/>
          <w:iCs w:val="0"/>
          <w:caps w:val="0"/>
          <w:color w:val="auto"/>
          <w:spacing w:val="0"/>
          <w:sz w:val="32"/>
          <w:szCs w:val="32"/>
          <w:u w:val="none" w:color="auto"/>
          <w:shd w:val="clear" w:fill="FFFFFF"/>
        </w:rPr>
        <w:t>工作业绩与成果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申报人须同时具备下列条件中2项以上：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1.在企事业单位从事档案管理工作期间，获得盟市（厅、局）级以上档案管理方面的奖项2项以上;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2.主持制定盟市（厅、局）级以上档案事业中长期规划或从事行业规划、档案政策研究，主持制定重点行业规划、重要档案政策、重要规章制度和行业标准等，并经主管部门批准付诸实施;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3.主持自治区（省、部）级以上研究课题，并被有关部门采纳；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4.指导完成本地区、本系统、本单位档案工作通过自治区级以上考核测评，达到一级标准；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5.在省部级以上公开发行的专业刊物上发表本专业学术论文3篇以上（第一作者）；或编写正式出版学术专著或合著（前三位作者）1部以上。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第十二条 副研究馆员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6"/>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（一）专业理论水平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6"/>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熟悉档案工作法律法规、规章制度、标准规范。系统掌握档案专业基础理论和专业知识，具备较高质量完成业务工作的能力和素质。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6"/>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（二）工作能力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1.能够独立承担本专业盟市（厅、局）级以上课题的研究，并取得一定成果；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2.参与高层次有影响的档案论坛、研讨会或报告会等重大活动，提交价值较高的学术报告并获奖励;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3.牵头制定本单位、本系统、本行业的规章制度、标准规范，对档案工作开展具有较强的指导意义；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4.在指导、培养中青年学术技术骨干方面做出突出贡献，能够有效指导馆员及以下人员的业务工作和专业学习。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（三）工作业绩与成果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申报人须同时具备下列条件中2项以上：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1.获得本专业盟市（厅、局）级以上科研成果奖励;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2.主持或作为主要参与者制定重点行业规划、重要档案政策、重要规章制度和行业标准1项以上，并经主管部门批准付诸实施;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3.主持或作为骨干参与研究盟市（厅、局）级以上课题，并被有关部门采纳；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4.指导本地区、本系统、本单位档案工作通过自治区级以上考核测评，达到二级标准；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5.在省部级以上公开发行的专业刊物上发表本专业学术论文1篇以上（第一作者）；或编写正式出版学术专著或合著（前三位作者）1部以上。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6"/>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第十三条 馆员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（一）专业理论水平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比较</w:t>
      </w:r>
      <w:r>
        <w:rPr>
          <w:rFonts w:hint="eastAsia" w:ascii="仿宋" w:hAnsi="仿宋" w:eastAsia="仿宋" w:cs="仿宋"/>
          <w:i w:val="0"/>
          <w:iCs w:val="0"/>
          <w:caps w:val="0"/>
          <w:color w:val="1A1A1A"/>
          <w:spacing w:val="0"/>
          <w:sz w:val="32"/>
          <w:szCs w:val="32"/>
          <w:u w:val="none" w:color="auto"/>
          <w:shd w:val="clear" w:fill="FFFFFF"/>
        </w:rPr>
        <w:t>熟悉档案工作法律法规、规章制度、标准规范。</w:t>
      </w:r>
      <w:r>
        <w:rPr>
          <w:rFonts w:hint="eastAsia" w:ascii="仿宋" w:hAnsi="仿宋" w:eastAsia="仿宋" w:cs="仿宋"/>
          <w:i w:val="0"/>
          <w:iCs w:val="0"/>
          <w:caps w:val="0"/>
          <w:color w:val="1A1A1A"/>
          <w:spacing w:val="0"/>
          <w:sz w:val="32"/>
          <w:szCs w:val="32"/>
          <w:u w:val="none" w:color="auto"/>
          <w:shd w:val="clear" w:fill="FFFFFF"/>
        </w:rPr>
        <w:t>比较系</w:t>
      </w:r>
      <w:r>
        <w:rPr>
          <w:rFonts w:hint="eastAsia" w:ascii="仿宋" w:hAnsi="仿宋" w:eastAsia="仿宋" w:cs="仿宋"/>
          <w:i w:val="0"/>
          <w:iCs w:val="0"/>
          <w:caps w:val="0"/>
          <w:color w:val="1A1A1A"/>
          <w:spacing w:val="0"/>
          <w:sz w:val="32"/>
          <w:szCs w:val="32"/>
          <w:u w:val="none" w:color="auto"/>
          <w:shd w:val="clear" w:fill="FFFFFF"/>
        </w:rPr>
        <w:t>统掌握档案专业的基础理论和专业知识，具备独立开展档案业务工作的能力和素质。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（二）工作能力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1.参与制定本单位规章制度、标准规范；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2.具有研究档案业务问题的能力，能够制订档案工作方案；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3.能够指导助理馆员业务工作。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（三）工作业绩与成果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申报人须具备下列条件之一：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1.作为主要参与者参与完成本单位档案项目的可行性评估及组织管理，经实践运用达到预期目标;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    2.工作能力突出，受到本单位或档案主管部门的专业性表彰。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第十四条 助理馆员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了解档案工作法律法规、规章制度、标准规范。掌握档案专业基本知识、档案业务工作方法和技能。有一定的研究能力，能够对档案业务问题开展基本研究。从事或参与档案工作，能够提出工作方案并组织实施。具有指导管理员工作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第十五条 管理员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基本了解档案工作法律法规、规章制度、标准规范。基本掌握档案专业知识、档案基础业务工作的方法和技能。能够完成所承担的工作，对档案进行初步整理和加工。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第四章  附  则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第十六条 本评审条件中涉及的工作能力、工作业绩、科研成果、论文著作等均应与档案专业相关，且为任现职以来取得（工作业绩成果和获得奖项均应为等级内额定人员），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并需提供相应佐证材料。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第十七条  本评审条件中有关词（语）或概念的特定解释：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36" w:right="0"/>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（一）“主持”是指科研课题、项目或标准的第一完成者。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36" w:right="0"/>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（二）“以上”、“以下”均含本级或本数。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（三）“年”均为周年。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（四）“成绩”、“效益”等，以申报人员提供的有关部门印发的认证文件或证书为依据，或者提供所在单位或旗县级以上业务主管部门出具的书面证明材料。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（五）</w:t>
      </w:r>
      <w:r>
        <w:rPr>
          <w:rFonts w:hint="eastAsia" w:ascii="仿宋" w:hAnsi="仿宋" w:eastAsia="仿宋" w:cs="仿宋"/>
          <w:i w:val="0"/>
          <w:iCs w:val="0"/>
          <w:caps w:val="0"/>
          <w:color w:val="1A1A1A"/>
          <w:spacing w:val="0"/>
          <w:sz w:val="32"/>
          <w:szCs w:val="32"/>
          <w:u w:val="none" w:color="auto"/>
          <w:shd w:val="clear" w:fill="FFFFFF"/>
        </w:rPr>
        <w:t>专著译著是指取得ISBN统一书号，公开出版发行的专业学术专著或译著。专业刊物是指取得ISSN（国际标准刊号）或CN（国内统一刊号）刊号的专业学术技术期刊</w:t>
      </w:r>
      <w:r>
        <w:rPr>
          <w:rFonts w:hint="eastAsia" w:ascii="仿宋" w:hAnsi="仿宋" w:eastAsia="仿宋" w:cs="仿宋"/>
          <w:i w:val="0"/>
          <w:iCs w:val="0"/>
          <w:caps w:val="0"/>
          <w:color w:val="1A1A1A"/>
          <w:spacing w:val="0"/>
          <w:sz w:val="32"/>
          <w:szCs w:val="32"/>
          <w:u w:val="none" w:color="auto"/>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第十八条 申报人员存在伪造、变造证件、证明等申报材料情形的，或有其他弄虚作假、营私舞弊行为的，取消其评审资格。对已通过评审的人员，取消其职称，由发证机关收回其职称证书，并从次年起3年内不得申报相应职称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第十九条 </w:t>
      </w:r>
      <w:r>
        <w:rPr>
          <w:rFonts w:hint="eastAsia" w:ascii="仿宋" w:hAnsi="仿宋" w:eastAsia="仿宋" w:cs="仿宋"/>
          <w:i w:val="0"/>
          <w:iCs w:val="0"/>
          <w:caps w:val="0"/>
          <w:color w:val="1A1A1A"/>
          <w:spacing w:val="0"/>
          <w:sz w:val="32"/>
          <w:szCs w:val="32"/>
          <w:u w:val="none" w:color="auto"/>
          <w:shd w:val="clear" w:fill="FFFFFF"/>
        </w:rPr>
        <w:t>申报人除符合本评审条件所明确的要求外，还须符合申报评审年度自治区职称工作安排的有关规定，对本评审条件相关条款在评审年度自治区职称工作安排中另有规定的，从其规定</w:t>
      </w:r>
      <w:r>
        <w:rPr>
          <w:rFonts w:hint="eastAsia" w:ascii="仿宋" w:hAnsi="仿宋" w:eastAsia="仿宋" w:cs="仿宋"/>
          <w:i w:val="0"/>
          <w:iCs w:val="0"/>
          <w:caps w:val="0"/>
          <w:color w:val="1A1A1A"/>
          <w:spacing w:val="0"/>
          <w:sz w:val="32"/>
          <w:szCs w:val="32"/>
          <w:u w:val="none" w:color="auto"/>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第二十条 本评审条件由内蒙古自治区人力资源和社会保障厅、内蒙古自治区档案局按照各自职责负责解释。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u w:val="none" w:color="auto"/>
        </w:rPr>
      </w:pPr>
      <w:r>
        <w:rPr>
          <w:rFonts w:hint="eastAsia" w:ascii="仿宋" w:hAnsi="仿宋" w:eastAsia="仿宋" w:cs="仿宋"/>
          <w:i w:val="0"/>
          <w:iCs w:val="0"/>
          <w:caps w:val="0"/>
          <w:color w:val="1A1A1A"/>
          <w:spacing w:val="0"/>
          <w:sz w:val="32"/>
          <w:szCs w:val="32"/>
          <w:u w:val="none" w:color="auto"/>
          <w:shd w:val="clear" w:fill="FFFFFF"/>
        </w:rPr>
        <w:t>第二十一条 本评审条件自2022年1月1日起施行。《关于印发&lt;内蒙古自治区档案专业高（中）级专业技术资格评审条件（试行）&gt;的通知》（内人社发〔2015〕126号）同时废止。</w:t>
      </w:r>
    </w:p>
    <w:p>
      <w:pPr>
        <w:rPr>
          <w:u w:val="none" w:color="auto"/>
        </w:rPr>
      </w:pP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41A48"/>
    <w:rsid w:val="0BD46209"/>
    <w:rsid w:val="18AD1C59"/>
    <w:rsid w:val="235F2C6A"/>
    <w:rsid w:val="2B506FC9"/>
    <w:rsid w:val="2CA91570"/>
    <w:rsid w:val="5B641A48"/>
    <w:rsid w:val="64D900AE"/>
    <w:rsid w:val="6849408C"/>
    <w:rsid w:val="74AE7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3324</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2022-03-03T02:40:00Z</dcterms:created>
  <dc:creator>Administrator</dc:creator>
  <cp:lastModifiedBy>Administrator</cp:lastModifiedBy>
  <cp:lastPrinted>2022-05-30T02:45:00Z</cp:lastPrinted>
  <dcterms:modified xsi:type="dcterms:W3CDTF">2024-05-28T08:29:08Z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C6C9D74B07CA4070A10F8D3434679CEB</vt:lpwstr>
  </property>
</Properties>
</file>